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Навигация по разделу:</w:t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br/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01. Основные сведения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02. Справочник "Физические лица"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02.01. Создание физического лица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02.02. Ведение данных элемента справочника «Физические лица»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02.02.01. Главное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02.02.02. Адреса, телефоны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02.02.03. История значений дополнительных характеристик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02.02.04. История паспортных данных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02.02.05. История регистрации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bookmarkStart w:id="0" w:name="_GoBack"/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02.02.06. </w:t>
      </w:r>
      <w:bookmarkEnd w:id="0"/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Использование в объектах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br/>
      </w:r>
    </w:p>
    <w:p w:rsidR="009A0842" w:rsidRPr="009A0842" w:rsidRDefault="009A0842" w:rsidP="009A0842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eastAsia="ru-RU"/>
        </w:rPr>
      </w:pPr>
      <w:bookmarkStart w:id="1" w:name="01"/>
      <w:bookmarkEnd w:id="1"/>
      <w:r w:rsidRPr="009A084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eastAsia="ru-RU"/>
        </w:rPr>
        <w:t>01. Основные сведения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В системе АИС </w:t>
      </w:r>
      <w:proofErr w:type="spellStart"/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Торум.ФЛ</w:t>
      </w:r>
      <w:proofErr w:type="spellEnd"/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 xml:space="preserve"> (далее Система) все физические лица, с которыми взаимодействует Общество, ведутся в справочнике «Физические лица».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В справочнике «Физические лица» ведутся персональные данные, контактная информация и другие сведения, необходимые для работы с этими лицами.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shd w:val="clear" w:color="auto" w:fill="FFFFFF"/>
        <w:spacing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  <w:bookmarkStart w:id="2" w:name="02"/>
      <w:bookmarkEnd w:id="2"/>
      <w:r w:rsidRPr="009A084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02. Справочник "Физические лица"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На экранной форме «Физические лица» будет выведен список записей, содержащих поля: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«ФИО» - указано ФИО физического лица;</w:t>
      </w:r>
    </w:p>
    <w:p w:rsidR="009A0842" w:rsidRPr="009A0842" w:rsidRDefault="009A0842" w:rsidP="009A08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«Код» - указан системный код физического лица;</w:t>
      </w:r>
    </w:p>
    <w:p w:rsidR="009A0842" w:rsidRPr="009A0842" w:rsidRDefault="009A0842" w:rsidP="009A08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«Дата рождения» - указана дата рождения физического лица;</w:t>
      </w:r>
    </w:p>
    <w:p w:rsidR="009A0842" w:rsidRPr="009A0842" w:rsidRDefault="009A0842" w:rsidP="009A08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«Вид документа» - указан вид документа, удостоверяющего личность;</w:t>
      </w:r>
    </w:p>
    <w:p w:rsidR="009A0842" w:rsidRPr="009A0842" w:rsidRDefault="009A0842" w:rsidP="009A08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«Серия» и «Номер» - указаны серия и номер документа, удостоверяющего личность;</w:t>
      </w:r>
    </w:p>
    <w:p w:rsidR="009A0842" w:rsidRPr="009A0842" w:rsidRDefault="009A0842" w:rsidP="009A08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«ИНН» - указан номер ИНН;</w:t>
      </w:r>
    </w:p>
    <w:p w:rsidR="009A0842" w:rsidRPr="009A0842" w:rsidRDefault="009A0842" w:rsidP="009A08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«СНИЛС» - указан страховой номер ПФР;</w:t>
      </w:r>
    </w:p>
    <w:p w:rsidR="009A0842" w:rsidRPr="009A0842" w:rsidRDefault="009A0842" w:rsidP="009A08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«Есть законный представитель» - ставится галочка при наличии у физического лица законного представителя.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    </w:t>
      </w:r>
      <w:r w:rsidRPr="009A08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286500" cy="4411980"/>
            <wp:effectExtent l="0" t="0" r="0" b="7620"/>
            <wp:docPr id="11" name="Рисунок 11" descr="http://portal.tek.ru/upload/medialibrary/f65/fn8eep9lmu8364oe2dosukk50nmsjfe6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rtal.tek.ru/upload/medialibrary/f65/fn8eep9lmu8364oe2dosukk50nmsjfe6/content-im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41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  </w:t>
      </w:r>
    </w:p>
    <w:p w:rsidR="009A0842" w:rsidRPr="009A0842" w:rsidRDefault="009A0842" w:rsidP="009A0842">
      <w:pPr>
        <w:shd w:val="clear" w:color="auto" w:fill="FFFFFF"/>
        <w:spacing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  <w:bookmarkStart w:id="3" w:name="0201"/>
      <w:bookmarkEnd w:id="3"/>
      <w:r w:rsidRPr="009A084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02.01. Создание физического лица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Для создания элемента справочника «Физические лица» необходимо на экранной форме нажать кнопку </w:t>
      </w:r>
      <w:r w:rsidRPr="009A08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76300" cy="350520"/>
            <wp:effectExtent l="0" t="0" r="0" b="0"/>
            <wp:docPr id="10" name="Рисунок 10" descr="http://portal.tek.ru/upload/medialibrary/d44/l6xgm6247q18p0vt3e25ccclvtcdbbk7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rtal.tek.ru/upload/medialibrary/d44/l6xgm6247q18p0vt3e25ccclvtcdbbk7/content-im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:  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09360" cy="1005840"/>
            <wp:effectExtent l="0" t="0" r="0" b="3810"/>
            <wp:docPr id="9" name="Рисунок 9" descr="http://portal.tek.ru/upload/medialibrary/711/ls82lgezb3td9jc7afxrurh17wumlogi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rtal.tek.ru/upload/medialibrary/711/ls82lgezb3td9jc7afxrurh17wumlogi/content-im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 открывшейся экранной форме «Физическое лицо (создание)» необходимо ввести «Полное имя» (обязательно для заполнения), а также остальные персональные данные, ввод которых будет также доступен в дальнейшем. Поле «Код» (системный) заполнится автоматически:</w:t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br/>
      </w:r>
      <w:r w:rsidRPr="009A0842">
        <w:rPr>
          <w:rFonts w:ascii="Times New Roman" w:eastAsia="Times New Roman" w:hAnsi="Times New Roman" w:cs="Times New Roman"/>
          <w:noProof/>
          <w:color w:val="212529"/>
          <w:sz w:val="24"/>
          <w:szCs w:val="24"/>
          <w:lang w:eastAsia="ru-RU"/>
        </w:rPr>
        <w:drawing>
          <wp:inline distT="0" distB="0" distL="0" distR="0">
            <wp:extent cx="6309360" cy="4389120"/>
            <wp:effectExtent l="0" t="0" r="0" b="0"/>
            <wp:docPr id="8" name="Рисунок 8" descr="http://portal.tek.ru/upload/medialibrary/2c5/zbsalj349e29xkltgm551xh288pk577u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rtal.tek.ru/upload/medialibrary/2c5/zbsalj349e29xkltgm551xh288pk577u/content-im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842" w:rsidRPr="009A0842" w:rsidRDefault="009A0842" w:rsidP="009A0842">
      <w:pPr>
        <w:shd w:val="clear" w:color="auto" w:fill="FFFFFF"/>
        <w:spacing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  <w:bookmarkStart w:id="4" w:name="0202"/>
      <w:bookmarkEnd w:id="4"/>
      <w:r w:rsidRPr="009A084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02.02. Ведение данных элемента справочника «Физические лица»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7680" cy="365760"/>
            <wp:effectExtent l="0" t="0" r="7620" b="0"/>
            <wp:docPr id="7" name="Рисунок 7" descr="http://portal.tek.ru/upload/medialibrary/b43/duae31qc0ojqmd6mxmz09lbxul2i4t84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ortal.tek.ru/upload/medialibrary/b43/duae31qc0ojqmd6mxmz09lbxul2i4t84/content-im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В системе все персональные данные, контактная информация и история изменения персональных данных ведутся в карточке физического лица.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В системе данные о физическом лице ведутся в справочнике «Физические лица».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В карточке физического лица ведутся следующие группы данных: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eastAsia="ru-RU"/>
        </w:rPr>
      </w:pPr>
      <w:bookmarkStart w:id="5" w:name="020201"/>
      <w:bookmarkEnd w:id="5"/>
      <w:r w:rsidRPr="009A084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eastAsia="ru-RU"/>
        </w:rPr>
        <w:t>02.02.01. Главное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Вкладка «Главное» расположена на закладке «Основное» элемента справочника «Физические лица» и содержит персональные данные физического лица, такие как: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Дата рождения (в формате ДД.ММ.ГГГГ)</w:t>
      </w:r>
    </w:p>
    <w:p w:rsidR="009A0842" w:rsidRPr="009A0842" w:rsidRDefault="009A0842" w:rsidP="009A0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Пол (выбор из выпадающего списка: Мужской/Женский)</w:t>
      </w:r>
    </w:p>
    <w:p w:rsidR="009A0842" w:rsidRPr="009A0842" w:rsidRDefault="009A0842" w:rsidP="009A0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ИНН (номер ИНН)</w:t>
      </w:r>
    </w:p>
    <w:p w:rsidR="009A0842" w:rsidRPr="009A0842" w:rsidRDefault="009A0842" w:rsidP="009A0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СНИЛС (страховой номер ПФР)</w:t>
      </w:r>
    </w:p>
    <w:p w:rsidR="009A0842" w:rsidRPr="009A0842" w:rsidRDefault="009A0842" w:rsidP="009A0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Место рождения (ввод в свободной форме)</w:t>
      </w:r>
    </w:p>
    <w:p w:rsidR="009A0842" w:rsidRPr="009A0842" w:rsidRDefault="009A0842" w:rsidP="009A0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Гражданство (выбор из классификатора стран мира ОКСМ, дата начала действия в формате ДД.ММ.ГГГГ)</w:t>
      </w:r>
    </w:p>
    <w:p w:rsidR="009A0842" w:rsidRPr="009A0842" w:rsidRDefault="009A0842" w:rsidP="009A0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Представление физического лица в отчетах и документах (по умолчанию заполняется значением поля «Полное имя» из шапки карточки, при постановке чек-бокса появляется возможность добавить описание в конец строки)</w:t>
      </w:r>
    </w:p>
    <w:p w:rsidR="009A0842" w:rsidRPr="009A0842" w:rsidRDefault="009A0842" w:rsidP="009A0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Законный представитель (при постановке чек-бокса выпадает список с возможностью добавления записи о законном представителе)</w:t>
      </w:r>
    </w:p>
    <w:p w:rsidR="009A0842" w:rsidRPr="009A0842" w:rsidRDefault="009A0842" w:rsidP="009A0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Документ, удостоверяющий личность (выбор вида документа из выпадающего списка и заполнение данных по выбранному документу)</w:t>
      </w:r>
    </w:p>
    <w:p w:rsidR="009A0842" w:rsidRPr="009A0842" w:rsidRDefault="009A0842" w:rsidP="009A0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Водительское удостоверение (заполняется серией и номером ВУ)</w:t>
      </w:r>
    </w:p>
    <w:p w:rsidR="009A0842" w:rsidRPr="009A0842" w:rsidRDefault="009A0842" w:rsidP="009A0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Транспортное средство (заполняется серией и номером ТС)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0" cy="3390900"/>
            <wp:effectExtent l="0" t="0" r="0" b="0"/>
            <wp:docPr id="6" name="Рисунок 6" descr="http://portal.tek.ru/upload/medialibrary/e6b/iyo9zedx5jt2i56735iesh8zxbbz6u1a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ortal.tek.ru/upload/medialibrary/e6b/iyo9zedx5jt2i56735iesh8zxbbz6u1a/content-im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shd w:val="clear" w:color="auto" w:fill="FFFFFF"/>
        <w:spacing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  <w:bookmarkStart w:id="6" w:name="020202"/>
      <w:bookmarkEnd w:id="6"/>
      <w:r w:rsidRPr="009A084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02.02.02. Адреса, телефоны</w:t>
      </w:r>
    </w:p>
    <w:p w:rsidR="009A0842" w:rsidRPr="009A0842" w:rsidRDefault="009A0842" w:rsidP="009A084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Вкладка «Адреса, телефоны» расположена на закладке «Основное» элемента справочника «Физические лица» и содержит контактную информацию физического лица, такую как: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Email</w:t>
      </w:r>
      <w:proofErr w:type="spellEnd"/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(заполняется адресом электронной почты, при нажатии на кнопку справа есть возможностью отправки сообщения на указанный адрес)</w:t>
      </w:r>
    </w:p>
    <w:p w:rsidR="009A0842" w:rsidRPr="009A0842" w:rsidRDefault="009A0842" w:rsidP="009A08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Телефон домашний (заполняется номером домашнего телефона, при нажатии на копку справа есть возможность выполнить вызов на указанный номер)</w:t>
      </w:r>
    </w:p>
    <w:p w:rsidR="009A0842" w:rsidRPr="009A0842" w:rsidRDefault="009A0842" w:rsidP="009A08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Телефон рабочий (заполняется номером рабочего телефона, при нажатии на копку справа есть возможность выполнить вызов на указанный номер)</w:t>
      </w:r>
    </w:p>
    <w:p w:rsidR="009A0842" w:rsidRPr="009A0842" w:rsidRDefault="009A0842" w:rsidP="009A08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Адрес по прописке (заполняется адресом прописки)</w:t>
      </w:r>
    </w:p>
    <w:p w:rsidR="009A0842" w:rsidRPr="009A0842" w:rsidRDefault="009A0842" w:rsidP="009A08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Адрес места проживания (заполняется адресом проживания)</w:t>
      </w:r>
    </w:p>
    <w:p w:rsidR="009A0842" w:rsidRPr="009A0842" w:rsidRDefault="009A0842" w:rsidP="009A08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Адрес за пределами РФ (заполняется адресом за пределами РФ)</w:t>
      </w:r>
    </w:p>
    <w:p w:rsidR="009A0842" w:rsidRPr="009A0842" w:rsidRDefault="009A0842" w:rsidP="009A084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Адрес для информирования (заполняется адресом, выбранным физическим лицом для получения информирования)</w:t>
      </w:r>
    </w:p>
    <w:p w:rsidR="009A0842" w:rsidRPr="009A0842" w:rsidRDefault="009A0842" w:rsidP="009A084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294120" cy="3390900"/>
            <wp:effectExtent l="0" t="0" r="0" b="0"/>
            <wp:docPr id="5" name="Рисунок 5" descr="http://portal.tek.ru/upload/medialibrary/74c/9hzf43sdqgpf3d0rsr7npd22rvddtrww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ortal.tek.ru/upload/medialibrary/74c/9hzf43sdqgpf3d0rsr7npd22rvddtrww/content-im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shd w:val="clear" w:color="auto" w:fill="FFFFFF"/>
        <w:spacing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  <w:bookmarkStart w:id="7" w:name="020203"/>
      <w:bookmarkEnd w:id="7"/>
      <w:r w:rsidRPr="009A084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02.02.03. История значений дополнительных характеристик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Вкладка «История значений дополнительных характеристик» расположена на закладке «Основное» элемента справочника «Физические лица» и содержит информацию о дополнительных характеристиках, внесенных регистратором:</w:t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4120" cy="3390900"/>
            <wp:effectExtent l="0" t="0" r="0" b="0"/>
            <wp:docPr id="4" name="Рисунок 4" descr="http://portal.tek.ru/upload/medialibrary/4a6/0jpivq8e5k21luzfei3iu0zk5z0x6yd6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ortal.tek.ru/upload/medialibrary/4a6/0jpivq8e5k21luzfei3iu0zk5z0x6yd6/content-im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  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shd w:val="clear" w:color="auto" w:fill="FFFFFF"/>
        <w:spacing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  <w:bookmarkStart w:id="8" w:name="020204"/>
      <w:bookmarkEnd w:id="8"/>
      <w:r w:rsidRPr="009A084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02.02.04. История паспортных данных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br/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Вкладка «История паспортных данных» расположена на закладке «Основное» элемента справочника «Физические лица» и содержит информацию о паспортных данных, внесенных регистратором: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4120" cy="3406140"/>
            <wp:effectExtent l="0" t="0" r="0" b="3810"/>
            <wp:docPr id="3" name="Рисунок 3" descr="http://portal.tek.ru/upload/medialibrary/6b2/a30o5vy4m5cjp2s2sbtk97bvasn6mquo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ortal.tek.ru/upload/medialibrary/6b2/a30o5vy4m5cjp2s2sbtk97bvasn6mquo/content-img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340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  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shd w:val="clear" w:color="auto" w:fill="FFFFFF"/>
        <w:spacing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  <w:bookmarkStart w:id="9" w:name="020205"/>
      <w:bookmarkEnd w:id="9"/>
      <w:r w:rsidRPr="009A084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02.02.05. История регистрации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Вкладка «История регистрации» расположена на закладке «Основное» элемента справочника «Физические лица» и содержит информацию о регистрации физического лица, внесенную регистратором: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286500" cy="3398520"/>
            <wp:effectExtent l="0" t="0" r="0" b="0"/>
            <wp:docPr id="2" name="Рисунок 2" descr="http://portal.tek.ru/upload/medialibrary/ca0/65or8ify0re36m91yxcpq7wxq09mpa3a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ortal.tek.ru/upload/medialibrary/ca0/65or8ify0re36m91yxcpq7wxq09mpa3a/content-img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shd w:val="clear" w:color="auto" w:fill="FFFFFF"/>
        <w:spacing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  <w:bookmarkStart w:id="10" w:name="020206"/>
      <w:bookmarkEnd w:id="10"/>
      <w:r w:rsidRPr="009A084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02.02.06. Использование в объектах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Вкладка «Использование в объектах» расположена на закладке «Основное» элемента справочника «Физические лица» и представляет собой отчетную форму, содержащую информацию о связях физического лица с объектами системы по роду использования: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Владелец лицевых счетов</w:t>
      </w:r>
    </w:p>
    <w:p w:rsidR="009A0842" w:rsidRPr="009A0842" w:rsidRDefault="009A0842" w:rsidP="009A084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Пребывающий в помещениях ЛС</w:t>
      </w:r>
    </w:p>
    <w:p w:rsidR="009A0842" w:rsidRPr="009A0842" w:rsidRDefault="009A0842" w:rsidP="009A084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Законный представитель других ФЛ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При нажатии кнопки «Сформировать», система производит отбор записей из справочника «Лицевые счета», регистра накоплений «Количество прибывающих на лицевом счете» и регистра сведений «Законные представители» по ссылке на карточку физического лица.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309360" cy="3383280"/>
            <wp:effectExtent l="0" t="0" r="0" b="7620"/>
            <wp:docPr id="1" name="Рисунок 1" descr="http://portal.tek.ru/upload/medialibrary/73d/zn57ox8e4x3s0u8zclv2i0qd7njqed8f/content-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ortal.tek.ru/upload/medialibrary/73d/zn57ox8e4x3s0u8zclv2i0qd7njqed8f/content-img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Блок полей над табличной частью содержит:</w:t>
      </w:r>
      <w:r w:rsidRPr="009A0842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9A0842" w:rsidRPr="009A0842" w:rsidRDefault="009A0842" w:rsidP="009A08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«ФИО проверяемого ФЛ» - Отображается значение поля «Полное имя» физического лица, по которому производится формирование отчета.</w:t>
      </w:r>
    </w:p>
    <w:p w:rsidR="009A0842" w:rsidRPr="009A0842" w:rsidRDefault="009A0842" w:rsidP="009A084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«Код проверяемого ФЛ» - Отображается значение поля «Код» физического лица, по которому производится формирование отчета.</w:t>
      </w:r>
    </w:p>
    <w:p w:rsidR="009A0842" w:rsidRPr="009A0842" w:rsidRDefault="009A0842" w:rsidP="009A0842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  Табличная часть содержит следующую информацию:</w:t>
      </w: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br/>
      </w:r>
    </w:p>
    <w:p w:rsidR="009A0842" w:rsidRPr="009A0842" w:rsidRDefault="009A0842" w:rsidP="009A08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Из справочника «Лицевые счета» по текущему физическому лицу в отчетную форму выводятся значения полей:</w:t>
      </w:r>
    </w:p>
    <w:p w:rsidR="009A0842" w:rsidRPr="009A0842" w:rsidRDefault="009A0842" w:rsidP="009A0842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Код ЛС –значение поля «Код» на карточке отобранного лицевого счета;</w:t>
      </w:r>
    </w:p>
    <w:p w:rsidR="009A0842" w:rsidRPr="009A0842" w:rsidRDefault="009A0842" w:rsidP="009A0842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Наименование ЛС (ссылка на карточку лицевого счета) – значение поля «Наименование» на карточке отобранного лицевого счета;</w:t>
      </w:r>
    </w:p>
    <w:p w:rsidR="009A0842" w:rsidRPr="009A0842" w:rsidRDefault="009A0842" w:rsidP="009A0842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Дата открытия ЛС – значение поля «Дата открытия» на карточке отобранного лицевого счета;</w:t>
      </w:r>
    </w:p>
    <w:p w:rsidR="009A0842" w:rsidRPr="009A0842" w:rsidRDefault="009A0842" w:rsidP="009A0842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Дата закрытия ЛС – значение поля «Дата закрытия» на карточке отобранного лицевого счета;</w:t>
      </w:r>
    </w:p>
    <w:p w:rsidR="009A0842" w:rsidRPr="009A0842" w:rsidRDefault="009A0842" w:rsidP="009A0842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Участок расчета – значение поля «Участок расчета» на карточке отобранного лицевого счета.</w:t>
      </w:r>
    </w:p>
    <w:p w:rsidR="009A0842" w:rsidRPr="009A0842" w:rsidRDefault="009A0842" w:rsidP="009A0842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Отображается пометка на удаление карточки лицевого счета при наличии.</w:t>
      </w:r>
    </w:p>
    <w:p w:rsidR="009A0842" w:rsidRPr="009A0842" w:rsidRDefault="009A0842" w:rsidP="009A08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Из регистра накоплений «Количество прибывающих на лицевом счете» по текущему физическому лицу в отчетную форму выводятся значения полей:</w:t>
      </w:r>
    </w:p>
    <w:p w:rsidR="009A0842" w:rsidRPr="009A0842" w:rsidRDefault="009A0842" w:rsidP="009A0842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Документ регистратор (ссылка на документ справочника) – документ-регистратор из регистра накоплений;</w:t>
      </w:r>
    </w:p>
    <w:p w:rsidR="009A0842" w:rsidRPr="009A0842" w:rsidRDefault="009A0842" w:rsidP="009A0842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Код ЛС – значение поля «Код» лицевого счета из регистра накоплений;</w:t>
      </w:r>
    </w:p>
    <w:p w:rsidR="009A0842" w:rsidRPr="009A0842" w:rsidRDefault="009A0842" w:rsidP="009A0842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Наименование ЛС – значение поля «Наименование» лицевого счета в поле «Лицевой счет» регистра накоплений;</w:t>
      </w:r>
    </w:p>
    <w:p w:rsidR="009A0842" w:rsidRPr="009A0842" w:rsidRDefault="009A0842" w:rsidP="009A0842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Статус пребывания – значение поля «Статус </w:t>
      </w:r>
      <w:proofErr w:type="spellStart"/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прибывания</w:t>
      </w:r>
      <w:proofErr w:type="spellEnd"/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» из регистра накоплений;</w:t>
      </w:r>
    </w:p>
    <w:p w:rsidR="009A0842" w:rsidRPr="009A0842" w:rsidRDefault="009A0842" w:rsidP="009A0842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Включен – значение «да», если запись в регистре накоплений создана с видом «Приход», значение «нет», если запись создана с видом «Расход»;</w:t>
      </w:r>
    </w:p>
    <w:p w:rsidR="009A0842" w:rsidRPr="009A0842" w:rsidRDefault="009A0842" w:rsidP="009A0842">
      <w:pPr>
        <w:numPr>
          <w:ilvl w:val="1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Начало действия – значение поля «Период» в регистре накоплений.</w:t>
      </w:r>
    </w:p>
    <w:p w:rsidR="009A0842" w:rsidRPr="009A0842" w:rsidRDefault="009A0842" w:rsidP="009A084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FFFFF"/>
          <w:lang w:eastAsia="ru-RU"/>
        </w:rPr>
        <w:t>Из регистра сведений «Законные представители» по текущему физическому лицу в отчетную форму выводятся значения полей:</w:t>
      </w:r>
    </w:p>
    <w:p w:rsidR="009A0842" w:rsidRPr="009A0842" w:rsidRDefault="009A0842" w:rsidP="009A0842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Код ФЛ – значение поля «Код» из поля «Физ. лицо» регистра сведений;</w:t>
      </w:r>
    </w:p>
    <w:p w:rsidR="009A0842" w:rsidRPr="009A0842" w:rsidRDefault="009A0842" w:rsidP="009A0842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ФИО (ссылка на карточку физического лица) – значение поля «Полное имя» из поля «Физ. лицо» регистра сведений;</w:t>
      </w:r>
    </w:p>
    <w:p w:rsidR="009A0842" w:rsidRPr="009A0842" w:rsidRDefault="009A0842" w:rsidP="009A0842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Дата рождения – значение поля «Дата рождения» из поля «Физ. лицо» регистра сведений.</w:t>
      </w:r>
    </w:p>
    <w:p w:rsidR="009A0842" w:rsidRPr="009A0842" w:rsidRDefault="009A0842" w:rsidP="009A0842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9A084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Отображается пометка на удаление карточки физического лица при наличии.</w:t>
      </w:r>
    </w:p>
    <w:p w:rsidR="007E2BD2" w:rsidRDefault="007E2BD2"/>
    <w:sectPr w:rsidR="007E2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E92"/>
    <w:multiLevelType w:val="multilevel"/>
    <w:tmpl w:val="03AE8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D1683"/>
    <w:multiLevelType w:val="multilevel"/>
    <w:tmpl w:val="98EAC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AF7837"/>
    <w:multiLevelType w:val="multilevel"/>
    <w:tmpl w:val="62AAB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C2626C"/>
    <w:multiLevelType w:val="multilevel"/>
    <w:tmpl w:val="0C86C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BF3F43"/>
    <w:multiLevelType w:val="multilevel"/>
    <w:tmpl w:val="3D6A9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8F6C5E"/>
    <w:multiLevelType w:val="multilevel"/>
    <w:tmpl w:val="2326D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8668E8"/>
    <w:multiLevelType w:val="multilevel"/>
    <w:tmpl w:val="995C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C76151"/>
    <w:multiLevelType w:val="multilevel"/>
    <w:tmpl w:val="510A8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1C7C78"/>
    <w:multiLevelType w:val="multilevel"/>
    <w:tmpl w:val="C6C86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6A2B03"/>
    <w:multiLevelType w:val="multilevel"/>
    <w:tmpl w:val="76E25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152ACD"/>
    <w:multiLevelType w:val="multilevel"/>
    <w:tmpl w:val="894A8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7FC"/>
    <w:rsid w:val="007E2BD2"/>
    <w:rsid w:val="009A0842"/>
    <w:rsid w:val="00EC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9DBF3-33CE-4293-A15F-CF2486B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A08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A08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A08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6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6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1094</Words>
  <Characters>6236</Characters>
  <Application>Microsoft Office Word</Application>
  <DocSecurity>0</DocSecurity>
  <Lines>51</Lines>
  <Paragraphs>14</Paragraphs>
  <ScaleCrop>false</ScaleCrop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Владимирович</dc:creator>
  <cp:keywords/>
  <dc:description/>
  <cp:lastModifiedBy>Трофимов Дмитрий Владимирович</cp:lastModifiedBy>
  <cp:revision>3</cp:revision>
  <dcterms:created xsi:type="dcterms:W3CDTF">2025-11-01T13:24:00Z</dcterms:created>
  <dcterms:modified xsi:type="dcterms:W3CDTF">2025-11-01T13:25:00Z</dcterms:modified>
</cp:coreProperties>
</file>